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5CFD" w:rsidRDefault="00CA1751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Reklamációs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eljárás</w:t>
      </w:r>
      <w:proofErr w:type="spellEnd"/>
    </w:p>
    <w:p w:rsidR="00D85CFD" w:rsidRDefault="00D85CFD">
      <w:pPr>
        <w:rPr>
          <w:b/>
          <w:sz w:val="40"/>
          <w:szCs w:val="40"/>
        </w:rPr>
      </w:pPr>
    </w:p>
    <w:p w:rsidR="00D85CFD" w:rsidRDefault="00CA1751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Kérem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következők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szerint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járjon</w:t>
      </w:r>
      <w:proofErr w:type="spellEnd"/>
      <w:r>
        <w:rPr>
          <w:sz w:val="20"/>
          <w:szCs w:val="20"/>
        </w:rPr>
        <w:t xml:space="preserve"> el:</w:t>
      </w:r>
    </w:p>
    <w:p w:rsidR="00D85CFD" w:rsidRDefault="00D85CFD">
      <w:pPr>
        <w:spacing w:line="276" w:lineRule="auto"/>
        <w:rPr>
          <w:b/>
          <w:sz w:val="20"/>
          <w:szCs w:val="20"/>
        </w:rPr>
      </w:pPr>
    </w:p>
    <w:p w:rsidR="00D85CFD" w:rsidRPr="0097785F" w:rsidRDefault="00CA1751" w:rsidP="0097785F">
      <w:pPr>
        <w:numPr>
          <w:ilvl w:val="0"/>
          <w:numId w:val="1"/>
        </w:numPr>
        <w:spacing w:line="276" w:lineRule="auto"/>
        <w:contextualSpacing/>
        <w:rPr>
          <w:b/>
          <w:sz w:val="20"/>
          <w:szCs w:val="20"/>
        </w:rPr>
      </w:pPr>
      <w:bookmarkStart w:id="0" w:name="_fsmbp53h1usl" w:colFirst="0" w:colLast="0"/>
      <w:bookmarkEnd w:id="0"/>
      <w:r>
        <w:rPr>
          <w:sz w:val="18"/>
          <w:szCs w:val="18"/>
          <w:highlight w:val="white"/>
        </w:rPr>
        <w:t xml:space="preserve">A </w:t>
      </w:r>
      <w:proofErr w:type="spellStart"/>
      <w:r>
        <w:rPr>
          <w:sz w:val="18"/>
          <w:szCs w:val="18"/>
          <w:highlight w:val="white"/>
        </w:rPr>
        <w:t>becsomagolt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árucikket</w:t>
      </w:r>
      <w:proofErr w:type="spellEnd"/>
      <w:r>
        <w:rPr>
          <w:sz w:val="18"/>
          <w:szCs w:val="18"/>
          <w:highlight w:val="white"/>
        </w:rPr>
        <w:t xml:space="preserve"> a </w:t>
      </w:r>
      <w:proofErr w:type="spellStart"/>
      <w:r>
        <w:rPr>
          <w:sz w:val="18"/>
          <w:szCs w:val="18"/>
          <w:highlight w:val="white"/>
        </w:rPr>
        <w:t>következő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címre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küldje</w:t>
      </w:r>
      <w:proofErr w:type="spellEnd"/>
      <w:r>
        <w:rPr>
          <w:sz w:val="18"/>
          <w:szCs w:val="18"/>
          <w:highlight w:val="white"/>
        </w:rPr>
        <w:t xml:space="preserve"> el: </w:t>
      </w:r>
      <w:bookmarkStart w:id="1" w:name="_Hlk499725472"/>
      <w:proofErr w:type="gramStart"/>
      <w:r w:rsidRPr="000F5995">
        <w:rPr>
          <w:b/>
          <w:sz w:val="18"/>
          <w:szCs w:val="20"/>
        </w:rPr>
        <w:t>Web</w:t>
      </w:r>
      <w:proofErr w:type="gramEnd"/>
      <w:r w:rsidRPr="000F5995">
        <w:rPr>
          <w:b/>
          <w:sz w:val="18"/>
          <w:szCs w:val="20"/>
        </w:rPr>
        <w:t xml:space="preserve"> Retail s.r.o., </w:t>
      </w:r>
      <w:r w:rsidR="0097785F" w:rsidRPr="000F5995">
        <w:rPr>
          <w:b/>
          <w:sz w:val="18"/>
          <w:szCs w:val="20"/>
        </w:rPr>
        <w:t xml:space="preserve">Politických vězňů 1597/19, </w:t>
      </w:r>
      <w:bookmarkStart w:id="2" w:name="_Hlk499725323"/>
      <w:proofErr w:type="spellStart"/>
      <w:r w:rsidR="0097785F" w:rsidRPr="000F5995">
        <w:rPr>
          <w:b/>
          <w:sz w:val="18"/>
          <w:szCs w:val="20"/>
        </w:rPr>
        <w:t>Prága</w:t>
      </w:r>
      <w:proofErr w:type="spellEnd"/>
      <w:r w:rsidR="0097785F" w:rsidRPr="000F5995">
        <w:rPr>
          <w:b/>
          <w:sz w:val="18"/>
          <w:szCs w:val="20"/>
        </w:rPr>
        <w:t xml:space="preserve"> </w:t>
      </w:r>
      <w:bookmarkEnd w:id="2"/>
      <w:r w:rsidR="0097785F" w:rsidRPr="000F5995">
        <w:rPr>
          <w:b/>
          <w:sz w:val="18"/>
          <w:szCs w:val="20"/>
        </w:rPr>
        <w:t>1, 110 00</w:t>
      </w:r>
      <w:r w:rsidRPr="000F5995">
        <w:rPr>
          <w:b/>
          <w:sz w:val="18"/>
          <w:szCs w:val="20"/>
        </w:rPr>
        <w:t xml:space="preserve">, </w:t>
      </w:r>
      <w:bookmarkStart w:id="3" w:name="_Hlk499725338"/>
      <w:proofErr w:type="spellStart"/>
      <w:r w:rsidR="0097785F" w:rsidRPr="000F5995">
        <w:rPr>
          <w:b/>
          <w:sz w:val="18"/>
          <w:szCs w:val="20"/>
        </w:rPr>
        <w:t>Csehország</w:t>
      </w:r>
      <w:bookmarkEnd w:id="3"/>
      <w:bookmarkEnd w:id="1"/>
      <w:proofErr w:type="spellEnd"/>
      <w:r w:rsidRPr="000F5995">
        <w:rPr>
          <w:b/>
          <w:sz w:val="18"/>
          <w:szCs w:val="20"/>
        </w:rPr>
        <w:t>.</w:t>
      </w:r>
    </w:p>
    <w:p w:rsidR="00D85CFD" w:rsidRDefault="00CA1751">
      <w:pPr>
        <w:numPr>
          <w:ilvl w:val="0"/>
          <w:numId w:val="1"/>
        </w:numPr>
        <w:spacing w:line="276" w:lineRule="auto"/>
        <w:contextualSpacing/>
        <w:rPr>
          <w:sz w:val="18"/>
          <w:szCs w:val="18"/>
          <w:highlight w:val="white"/>
        </w:rPr>
      </w:pPr>
      <w:bookmarkStart w:id="4" w:name="_d8od4ks6mhgk" w:colFirst="0" w:colLast="0"/>
      <w:bookmarkEnd w:id="4"/>
      <w:proofErr w:type="spellStart"/>
      <w:r>
        <w:rPr>
          <w:sz w:val="18"/>
          <w:szCs w:val="18"/>
          <w:highlight w:val="white"/>
        </w:rPr>
        <w:t>Az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árut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úgy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csomagolja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be</w:t>
      </w:r>
      <w:proofErr w:type="spellEnd"/>
      <w:r>
        <w:rPr>
          <w:sz w:val="18"/>
          <w:szCs w:val="18"/>
          <w:highlight w:val="white"/>
        </w:rPr>
        <w:t xml:space="preserve"> a </w:t>
      </w:r>
      <w:proofErr w:type="spellStart"/>
      <w:r>
        <w:rPr>
          <w:sz w:val="18"/>
          <w:szCs w:val="18"/>
          <w:highlight w:val="white"/>
        </w:rPr>
        <w:t>dobozba</w:t>
      </w:r>
      <w:proofErr w:type="spellEnd"/>
      <w:r>
        <w:rPr>
          <w:sz w:val="18"/>
          <w:szCs w:val="18"/>
          <w:highlight w:val="white"/>
        </w:rPr>
        <w:t xml:space="preserve">, </w:t>
      </w:r>
      <w:proofErr w:type="spellStart"/>
      <w:r>
        <w:rPr>
          <w:sz w:val="18"/>
          <w:szCs w:val="18"/>
          <w:highlight w:val="white"/>
        </w:rPr>
        <w:t>hogy</w:t>
      </w:r>
      <w:proofErr w:type="spellEnd"/>
      <w:r>
        <w:rPr>
          <w:sz w:val="18"/>
          <w:szCs w:val="18"/>
          <w:highlight w:val="white"/>
        </w:rPr>
        <w:t xml:space="preserve"> a </w:t>
      </w:r>
      <w:proofErr w:type="spellStart"/>
      <w:r>
        <w:rPr>
          <w:sz w:val="18"/>
          <w:szCs w:val="18"/>
          <w:highlight w:val="white"/>
        </w:rPr>
        <w:t>szállítás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során</w:t>
      </w:r>
      <w:proofErr w:type="spellEnd"/>
      <w:r>
        <w:rPr>
          <w:sz w:val="18"/>
          <w:szCs w:val="18"/>
          <w:highlight w:val="white"/>
        </w:rPr>
        <w:t xml:space="preserve"> ne </w:t>
      </w:r>
      <w:proofErr w:type="spellStart"/>
      <w:r>
        <w:rPr>
          <w:sz w:val="18"/>
          <w:szCs w:val="18"/>
          <w:highlight w:val="white"/>
        </w:rPr>
        <w:t>keletkezhessen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rajta</w:t>
      </w:r>
      <w:proofErr w:type="spellEnd"/>
      <w:r>
        <w:rPr>
          <w:sz w:val="18"/>
          <w:szCs w:val="18"/>
          <w:highlight w:val="white"/>
        </w:rPr>
        <w:t xml:space="preserve"> kár. </w:t>
      </w:r>
      <w:proofErr w:type="spellStart"/>
      <w:r>
        <w:rPr>
          <w:sz w:val="18"/>
          <w:szCs w:val="18"/>
          <w:highlight w:val="white"/>
        </w:rPr>
        <w:t>Amennyiben</w:t>
      </w:r>
      <w:proofErr w:type="spellEnd"/>
      <w:r>
        <w:rPr>
          <w:sz w:val="18"/>
          <w:szCs w:val="18"/>
          <w:highlight w:val="white"/>
        </w:rPr>
        <w:t xml:space="preserve"> van </w:t>
      </w:r>
      <w:proofErr w:type="spellStart"/>
      <w:r>
        <w:rPr>
          <w:sz w:val="18"/>
          <w:szCs w:val="18"/>
          <w:highlight w:val="white"/>
        </w:rPr>
        <w:t>rá</w:t>
      </w:r>
      <w:proofErr w:type="spellEnd"/>
      <w:r>
        <w:rPr>
          <w:sz w:val="18"/>
          <w:szCs w:val="18"/>
          <w:highlight w:val="white"/>
        </w:rPr>
        <w:t xml:space="preserve"> mód, </w:t>
      </w:r>
      <w:proofErr w:type="spellStart"/>
      <w:r>
        <w:rPr>
          <w:sz w:val="18"/>
          <w:szCs w:val="18"/>
          <w:highlight w:val="white"/>
        </w:rPr>
        <w:t>az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eredeti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csomagolásban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küldje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vissza</w:t>
      </w:r>
      <w:proofErr w:type="spellEnd"/>
      <w:r>
        <w:rPr>
          <w:sz w:val="18"/>
          <w:szCs w:val="18"/>
          <w:highlight w:val="white"/>
        </w:rPr>
        <w:t>.</w:t>
      </w:r>
    </w:p>
    <w:p w:rsidR="00D85CFD" w:rsidRDefault="00CA1751">
      <w:pPr>
        <w:numPr>
          <w:ilvl w:val="0"/>
          <w:numId w:val="1"/>
        </w:numPr>
        <w:spacing w:line="276" w:lineRule="auto"/>
        <w:contextualSpacing/>
        <w:rPr>
          <w:sz w:val="18"/>
          <w:szCs w:val="18"/>
          <w:highlight w:val="white"/>
        </w:rPr>
      </w:pPr>
      <w:bookmarkStart w:id="5" w:name="_gdsmakbwntko" w:colFirst="0" w:colLast="0"/>
      <w:bookmarkEnd w:id="5"/>
      <w:r>
        <w:rPr>
          <w:sz w:val="18"/>
          <w:szCs w:val="18"/>
          <w:highlight w:val="white"/>
        </w:rPr>
        <w:t xml:space="preserve">A </w:t>
      </w:r>
      <w:proofErr w:type="spellStart"/>
      <w:r>
        <w:rPr>
          <w:sz w:val="18"/>
          <w:szCs w:val="18"/>
          <w:highlight w:val="white"/>
        </w:rPr>
        <w:t>csomagot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ajánljuk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bebiztosítani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és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Törékeny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anyagok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szállítása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szimbólumú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matricával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ellátni</w:t>
      </w:r>
      <w:proofErr w:type="spellEnd"/>
      <w:r>
        <w:rPr>
          <w:sz w:val="18"/>
          <w:szCs w:val="18"/>
          <w:highlight w:val="white"/>
        </w:rPr>
        <w:t>.</w:t>
      </w:r>
    </w:p>
    <w:p w:rsidR="00D85CFD" w:rsidRDefault="00CA1751">
      <w:pPr>
        <w:numPr>
          <w:ilvl w:val="0"/>
          <w:numId w:val="1"/>
        </w:numPr>
        <w:spacing w:line="276" w:lineRule="auto"/>
        <w:contextualSpacing/>
        <w:rPr>
          <w:sz w:val="18"/>
          <w:szCs w:val="18"/>
          <w:highlight w:val="white"/>
        </w:rPr>
      </w:pPr>
      <w:bookmarkStart w:id="6" w:name="_p16qgkhxgkck" w:colFirst="0" w:colLast="0"/>
      <w:bookmarkEnd w:id="6"/>
      <w:r>
        <w:rPr>
          <w:sz w:val="18"/>
          <w:szCs w:val="18"/>
          <w:highlight w:val="white"/>
        </w:rPr>
        <w:t xml:space="preserve">A </w:t>
      </w:r>
      <w:proofErr w:type="spellStart"/>
      <w:r>
        <w:rPr>
          <w:sz w:val="18"/>
          <w:szCs w:val="18"/>
          <w:highlight w:val="white"/>
        </w:rPr>
        <w:t>csomaghoz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mellékelje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az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alábbi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kitöltött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formanyomtatványt</w:t>
      </w:r>
      <w:proofErr w:type="spellEnd"/>
      <w:r>
        <w:rPr>
          <w:sz w:val="18"/>
          <w:szCs w:val="18"/>
          <w:highlight w:val="white"/>
        </w:rPr>
        <w:t>:</w:t>
      </w:r>
    </w:p>
    <w:p w:rsidR="00D85CFD" w:rsidRDefault="00D85CFD">
      <w:pPr>
        <w:spacing w:line="276" w:lineRule="auto"/>
        <w:rPr>
          <w:sz w:val="18"/>
          <w:szCs w:val="18"/>
          <w:highlight w:val="white"/>
        </w:rPr>
      </w:pPr>
      <w:bookmarkStart w:id="7" w:name="_gjdgxs" w:colFirst="0" w:colLast="0"/>
      <w:bookmarkEnd w:id="7"/>
    </w:p>
    <w:p w:rsidR="00D85CFD" w:rsidRDefault="00CA1751">
      <w:pPr>
        <w:rPr>
          <w:b/>
          <w:sz w:val="22"/>
          <w:szCs w:val="22"/>
        </w:rPr>
      </w:pPr>
      <w:proofErr w:type="spellStart"/>
      <w:r>
        <w:rPr>
          <w:b/>
          <w:sz w:val="20"/>
          <w:szCs w:val="20"/>
        </w:rPr>
        <w:t>Reklamációs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eljárás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Vásárló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tölti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ki</w:t>
      </w:r>
      <w:proofErr w:type="spellEnd"/>
      <w:r>
        <w:rPr>
          <w:b/>
          <w:sz w:val="20"/>
          <w:szCs w:val="20"/>
        </w:rPr>
        <w:t>!)</w:t>
      </w:r>
      <w:r>
        <w:rPr>
          <w:b/>
          <w:sz w:val="22"/>
          <w:szCs w:val="22"/>
        </w:rPr>
        <w:t>:</w:t>
      </w:r>
    </w:p>
    <w:p w:rsidR="00AB4EC2" w:rsidRDefault="00AB4EC2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Név:   </w:t>
      </w:r>
      <w:proofErr w:type="gramEnd"/>
      <w:r>
        <w:rPr>
          <w:sz w:val="20"/>
          <w:szCs w:val="20"/>
        </w:rPr>
        <w:t xml:space="preserve">                 ………………………………………………………………………………………………………………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Cím</w:t>
      </w:r>
      <w:proofErr w:type="spellEnd"/>
      <w:r>
        <w:rPr>
          <w:sz w:val="20"/>
          <w:szCs w:val="20"/>
        </w:rPr>
        <w:t>:                    ……………………………………………………………………………………………………………</w:t>
      </w:r>
      <w:r w:rsidR="002C7659">
        <w:rPr>
          <w:sz w:val="20"/>
          <w:szCs w:val="20"/>
        </w:rPr>
        <w:t>…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Telefonszám</w:t>
      </w:r>
      <w:proofErr w:type="spellEnd"/>
      <w:r>
        <w:rPr>
          <w:sz w:val="20"/>
          <w:szCs w:val="20"/>
        </w:rPr>
        <w:t xml:space="preserve">:      ……………………………………..          </w:t>
      </w:r>
      <w:r w:rsidR="000F5995">
        <w:rPr>
          <w:sz w:val="20"/>
          <w:szCs w:val="20"/>
        </w:rPr>
        <w:tab/>
      </w:r>
      <w:r w:rsidR="000F5995">
        <w:rPr>
          <w:sz w:val="20"/>
          <w:szCs w:val="20"/>
        </w:rPr>
        <w:tab/>
      </w:r>
      <w:r>
        <w:rPr>
          <w:sz w:val="20"/>
          <w:szCs w:val="20"/>
        </w:rPr>
        <w:t>E-mail: …………………………………………</w:t>
      </w:r>
      <w:r w:rsidR="002C7659">
        <w:rPr>
          <w:sz w:val="20"/>
          <w:szCs w:val="20"/>
        </w:rPr>
        <w:t>…</w:t>
      </w:r>
    </w:p>
    <w:p w:rsidR="00D85CFD" w:rsidRDefault="00D85CFD">
      <w:pPr>
        <w:rPr>
          <w:b/>
          <w:sz w:val="22"/>
          <w:szCs w:val="22"/>
        </w:rPr>
      </w:pPr>
    </w:p>
    <w:p w:rsidR="00D85CFD" w:rsidRDefault="00CA1751">
      <w:pPr>
        <w:rPr>
          <w:b/>
          <w:sz w:val="22"/>
          <w:szCs w:val="22"/>
        </w:rPr>
      </w:pPr>
      <w:proofErr w:type="spellStart"/>
      <w:r>
        <w:rPr>
          <w:b/>
          <w:sz w:val="20"/>
          <w:szCs w:val="20"/>
        </w:rPr>
        <w:t>Reklamált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termék</w:t>
      </w:r>
      <w:proofErr w:type="spellEnd"/>
      <w:r>
        <w:rPr>
          <w:b/>
          <w:sz w:val="20"/>
          <w:szCs w:val="20"/>
        </w:rPr>
        <w:t>:</w:t>
      </w:r>
    </w:p>
    <w:p w:rsidR="00D85CFD" w:rsidRDefault="00D85CFD">
      <w:pPr>
        <w:shd w:val="clear" w:color="auto" w:fill="F3F3F3"/>
        <w:jc w:val="both"/>
        <w:rPr>
          <w:sz w:val="20"/>
          <w:szCs w:val="20"/>
        </w:rPr>
      </w:pP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Termék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megnevezése</w:t>
      </w:r>
      <w:proofErr w:type="spellEnd"/>
      <w:r>
        <w:rPr>
          <w:sz w:val="20"/>
          <w:szCs w:val="20"/>
        </w:rPr>
        <w:t>: ………………………………………………………………………………………</w:t>
      </w:r>
      <w:proofErr w:type="gramStart"/>
      <w:r>
        <w:rPr>
          <w:sz w:val="20"/>
          <w:szCs w:val="20"/>
        </w:rPr>
        <w:t>…</w:t>
      </w:r>
      <w:r w:rsidR="00A70C68"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…………</w:t>
      </w:r>
      <w:r w:rsidR="000F5995">
        <w:rPr>
          <w:sz w:val="20"/>
          <w:szCs w:val="20"/>
        </w:rPr>
        <w:t>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Megrendelés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száma</w:t>
      </w:r>
      <w:proofErr w:type="spellEnd"/>
      <w:r>
        <w:rPr>
          <w:sz w:val="20"/>
          <w:szCs w:val="20"/>
        </w:rPr>
        <w:t xml:space="preserve">: …………………………………       </w:t>
      </w:r>
      <w:r w:rsidR="00F96933">
        <w:rPr>
          <w:sz w:val="20"/>
          <w:szCs w:val="20"/>
        </w:rPr>
        <w:tab/>
      </w:r>
      <w:r w:rsidR="00F96933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Számla</w:t>
      </w:r>
      <w:proofErr w:type="spellEnd"/>
      <w:r>
        <w:rPr>
          <w:sz w:val="20"/>
          <w:szCs w:val="20"/>
        </w:rPr>
        <w:t>:</w:t>
      </w:r>
      <w:r w:rsidR="000F5995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</w:t>
      </w:r>
      <w:r w:rsidR="002C7659">
        <w:rPr>
          <w:sz w:val="20"/>
          <w:szCs w:val="20"/>
        </w:rPr>
        <w:t>...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Hiba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ismertetése</w:t>
      </w:r>
      <w:proofErr w:type="spellEnd"/>
      <w:r>
        <w:rPr>
          <w:sz w:val="20"/>
          <w:szCs w:val="20"/>
        </w:rPr>
        <w:t>:</w:t>
      </w:r>
      <w:r w:rsidR="000F5995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0F5995">
        <w:rPr>
          <w:sz w:val="20"/>
          <w:szCs w:val="20"/>
        </w:rPr>
        <w:t>........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r w:rsidR="000F5995">
        <w:rPr>
          <w:sz w:val="20"/>
          <w:szCs w:val="20"/>
        </w:rPr>
        <w:t>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r w:rsidR="000F5995">
        <w:rPr>
          <w:sz w:val="20"/>
          <w:szCs w:val="20"/>
        </w:rPr>
        <w:t>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Eladás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dátuma</w:t>
      </w:r>
      <w:proofErr w:type="spellEnd"/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: </w:t>
      </w:r>
      <w:r w:rsidR="00A70C68">
        <w:rPr>
          <w:sz w:val="20"/>
          <w:szCs w:val="20"/>
        </w:rPr>
        <w:t xml:space="preserve">  .</w:t>
      </w:r>
      <w:r>
        <w:rPr>
          <w:sz w:val="20"/>
          <w:szCs w:val="20"/>
        </w:rPr>
        <w:t>........................................................</w:t>
      </w:r>
      <w:r w:rsidR="000F5995">
        <w:rPr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Kézbesítés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dátuma</w:t>
      </w:r>
      <w:proofErr w:type="spellEnd"/>
      <w:r>
        <w:rPr>
          <w:sz w:val="20"/>
          <w:szCs w:val="20"/>
        </w:rPr>
        <w:t>)</w:t>
      </w:r>
    </w:p>
    <w:p w:rsidR="00D85CFD" w:rsidRDefault="00D85CFD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Reklamáció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lebonyolításának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módja</w:t>
      </w:r>
      <w:proofErr w:type="spellEnd"/>
      <w:r>
        <w:rPr>
          <w:b/>
          <w:sz w:val="20"/>
          <w:szCs w:val="20"/>
          <w:vertAlign w:val="superscript"/>
        </w:rPr>
        <w:footnoteReference w:id="2"/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javítás</w:t>
      </w:r>
      <w:proofErr w:type="spellEnd"/>
      <w:r>
        <w:rPr>
          <w:sz w:val="20"/>
          <w:szCs w:val="20"/>
        </w:rPr>
        <w:t xml:space="preserve">    /    </w:t>
      </w:r>
      <w:proofErr w:type="spellStart"/>
      <w:r>
        <w:rPr>
          <w:sz w:val="20"/>
          <w:szCs w:val="20"/>
        </w:rPr>
        <w:t>csere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(</w:t>
      </w:r>
      <w:proofErr w:type="spellStart"/>
      <w:proofErr w:type="gramEnd"/>
      <w:r>
        <w:rPr>
          <w:sz w:val="20"/>
          <w:szCs w:val="20"/>
        </w:rPr>
        <w:t>karikázza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kívánt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módot</w:t>
      </w:r>
      <w:proofErr w:type="spellEnd"/>
      <w:r>
        <w:rPr>
          <w:sz w:val="20"/>
          <w:szCs w:val="20"/>
        </w:rPr>
        <w:t>)</w:t>
      </w:r>
    </w:p>
    <w:p w:rsidR="00D85CFD" w:rsidRDefault="00D85CFD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Kelt:   </w:t>
      </w:r>
      <w:proofErr w:type="gramEnd"/>
      <w:r w:rsidR="00A70C68">
        <w:rPr>
          <w:sz w:val="20"/>
          <w:szCs w:val="20"/>
        </w:rPr>
        <w:tab/>
      </w:r>
      <w:r w:rsidR="00A70C68">
        <w:rPr>
          <w:sz w:val="20"/>
          <w:szCs w:val="20"/>
        </w:rPr>
        <w:tab/>
      </w:r>
      <w:r>
        <w:rPr>
          <w:sz w:val="20"/>
          <w:szCs w:val="20"/>
        </w:rPr>
        <w:t xml:space="preserve">...………………………………. </w:t>
      </w:r>
      <w:r w:rsidR="00A70C68">
        <w:rPr>
          <w:sz w:val="20"/>
          <w:szCs w:val="20"/>
        </w:rPr>
        <w:tab/>
      </w:r>
      <w:r w:rsidR="00A70C68">
        <w:rPr>
          <w:sz w:val="20"/>
          <w:szCs w:val="20"/>
        </w:rPr>
        <w:tab/>
      </w:r>
      <w:r w:rsidR="00A70C68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Vásárló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aláírása</w:t>
      </w:r>
      <w:proofErr w:type="spellEnd"/>
      <w:r>
        <w:rPr>
          <w:sz w:val="20"/>
          <w:szCs w:val="20"/>
        </w:rPr>
        <w:t>: ………………………………</w:t>
      </w:r>
      <w:r w:rsidR="002C7659">
        <w:rPr>
          <w:sz w:val="20"/>
          <w:szCs w:val="20"/>
        </w:rPr>
        <w:t>…</w:t>
      </w:r>
    </w:p>
    <w:p w:rsidR="00D85CFD" w:rsidRDefault="00D85CFD">
      <w:pPr>
        <w:jc w:val="both"/>
        <w:rPr>
          <w:b/>
        </w:rPr>
      </w:pPr>
    </w:p>
    <w:p w:rsidR="00D85CFD" w:rsidRDefault="00CA1751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0"/>
          <w:szCs w:val="20"/>
        </w:rPr>
        <w:t>Reklamációs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eljárás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Eladó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tölti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ki</w:t>
      </w:r>
      <w:proofErr w:type="spellEnd"/>
      <w:r>
        <w:rPr>
          <w:b/>
          <w:sz w:val="20"/>
          <w:szCs w:val="20"/>
        </w:rPr>
        <w:t>!)</w:t>
      </w:r>
      <w:r>
        <w:rPr>
          <w:b/>
          <w:sz w:val="22"/>
          <w:szCs w:val="22"/>
        </w:rPr>
        <w:t>:</w:t>
      </w:r>
    </w:p>
    <w:p w:rsidR="00D85CFD" w:rsidRDefault="00D85CFD">
      <w:pPr>
        <w:shd w:val="clear" w:color="auto" w:fill="F3F3F3"/>
        <w:jc w:val="both"/>
        <w:rPr>
          <w:b/>
          <w:sz w:val="20"/>
          <w:szCs w:val="20"/>
        </w:rPr>
      </w:pP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Végrehajtás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módja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.....</w:t>
      </w:r>
      <w:r w:rsidR="000F5995">
        <w:rPr>
          <w:sz w:val="20"/>
          <w:szCs w:val="20"/>
        </w:rPr>
        <w:t>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Eladó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indoklása</w:t>
      </w:r>
      <w:proofErr w:type="spellEnd"/>
      <w:r>
        <w:rPr>
          <w:b/>
          <w:sz w:val="20"/>
          <w:szCs w:val="20"/>
          <w:vertAlign w:val="superscript"/>
        </w:rPr>
        <w:footnoteReference w:id="3"/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......................................................................................................</w:t>
      </w:r>
      <w:bookmarkStart w:id="8" w:name="_GoBack"/>
      <w:bookmarkEnd w:id="8"/>
      <w:r>
        <w:rPr>
          <w:sz w:val="20"/>
          <w:szCs w:val="20"/>
        </w:rPr>
        <w:t>...........................................</w:t>
      </w:r>
      <w:r w:rsidR="000F5995">
        <w:rPr>
          <w:sz w:val="20"/>
          <w:szCs w:val="20"/>
        </w:rPr>
        <w:t>..</w:t>
      </w:r>
      <w:r>
        <w:rPr>
          <w:sz w:val="20"/>
          <w:szCs w:val="20"/>
        </w:rPr>
        <w:t>.....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 w:rsidR="000F5995">
        <w:rPr>
          <w:sz w:val="20"/>
          <w:szCs w:val="20"/>
        </w:rPr>
        <w:t>..</w:t>
      </w:r>
      <w:r>
        <w:rPr>
          <w:sz w:val="20"/>
          <w:szCs w:val="20"/>
        </w:rPr>
        <w:t>....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Reklamáció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bejelentésének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időpontja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dátum</w:t>
      </w:r>
      <w:proofErr w:type="spellEnd"/>
      <w:proofErr w:type="gramStart"/>
      <w:r>
        <w:rPr>
          <w:sz w:val="20"/>
          <w:szCs w:val="20"/>
        </w:rPr>
        <w:t>):  …</w:t>
      </w:r>
      <w:proofErr w:type="gramEnd"/>
      <w:r>
        <w:rPr>
          <w:sz w:val="20"/>
          <w:szCs w:val="20"/>
        </w:rPr>
        <w:t>…………………………..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Reklamációs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csomag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átvétele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dátum</w:t>
      </w:r>
      <w:proofErr w:type="spellEnd"/>
      <w:proofErr w:type="gramStart"/>
      <w:r>
        <w:rPr>
          <w:sz w:val="20"/>
          <w:szCs w:val="20"/>
        </w:rPr>
        <w:t xml:space="preserve">):   </w:t>
      </w:r>
      <w:proofErr w:type="gramEnd"/>
      <w:r>
        <w:rPr>
          <w:sz w:val="20"/>
          <w:szCs w:val="20"/>
        </w:rPr>
        <w:t xml:space="preserve">           ……………………………..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Reklamációs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eljárás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végrehajtása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dátum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:       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Átadta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eladó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aláírása</w:t>
      </w:r>
      <w:proofErr w:type="spellEnd"/>
      <w:proofErr w:type="gramStart"/>
      <w:r>
        <w:rPr>
          <w:sz w:val="20"/>
          <w:szCs w:val="20"/>
        </w:rPr>
        <w:t xml:space="preserve">):   </w:t>
      </w:r>
      <w:proofErr w:type="gramEnd"/>
      <w:r>
        <w:rPr>
          <w:sz w:val="20"/>
          <w:szCs w:val="20"/>
        </w:rPr>
        <w:t xml:space="preserve">                                  </w:t>
      </w:r>
      <w:r w:rsidR="000F59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……………………………..    </w:t>
      </w:r>
    </w:p>
    <w:p w:rsidR="00D85CFD" w:rsidRDefault="00CA1751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Átvette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0F5995">
        <w:rPr>
          <w:sz w:val="20"/>
          <w:szCs w:val="20"/>
        </w:rPr>
        <w:t xml:space="preserve">  ...</w:t>
      </w:r>
      <w:r>
        <w:rPr>
          <w:sz w:val="20"/>
          <w:szCs w:val="20"/>
        </w:rPr>
        <w:t>…………………………</w:t>
      </w:r>
      <w:r w:rsidR="000F5995">
        <w:rPr>
          <w:sz w:val="20"/>
          <w:szCs w:val="20"/>
        </w:rPr>
        <w:t>...</w:t>
      </w:r>
    </w:p>
    <w:sectPr w:rsidR="00D85CFD">
      <w:headerReference w:type="default" r:id="rId7"/>
      <w:pgSz w:w="11906" w:h="16838"/>
      <w:pgMar w:top="720" w:right="1134" w:bottom="720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CB8" w:rsidRDefault="00CA1751">
      <w:r>
        <w:separator/>
      </w:r>
    </w:p>
  </w:endnote>
  <w:endnote w:type="continuationSeparator" w:id="0">
    <w:p w:rsidR="000E2CB8" w:rsidRDefault="00CA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CB8" w:rsidRDefault="00CA1751">
      <w:r>
        <w:separator/>
      </w:r>
    </w:p>
  </w:footnote>
  <w:footnote w:type="continuationSeparator" w:id="0">
    <w:p w:rsidR="000E2CB8" w:rsidRDefault="00CA1751">
      <w:r>
        <w:continuationSeparator/>
      </w:r>
    </w:p>
  </w:footnote>
  <w:footnote w:id="1">
    <w:p w:rsidR="00D85CFD" w:rsidRDefault="00CA1751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Töltse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ki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kézbesités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dátumát</w:t>
      </w:r>
      <w:proofErr w:type="spellEnd"/>
      <w:r>
        <w:rPr>
          <w:i/>
          <w:sz w:val="20"/>
          <w:szCs w:val="20"/>
        </w:rPr>
        <w:t>.</w:t>
      </w:r>
    </w:p>
  </w:footnote>
  <w:footnote w:id="2">
    <w:p w:rsidR="00D85CFD" w:rsidRDefault="00CA1751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Eladó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eleget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tesz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vásárló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igényének</w:t>
      </w:r>
      <w:proofErr w:type="spellEnd"/>
      <w:r>
        <w:rPr>
          <w:i/>
          <w:sz w:val="20"/>
          <w:szCs w:val="20"/>
        </w:rPr>
        <w:t xml:space="preserve">, ha </w:t>
      </w:r>
      <w:proofErr w:type="spellStart"/>
      <w:r>
        <w:rPr>
          <w:i/>
          <w:sz w:val="20"/>
          <w:szCs w:val="20"/>
        </w:rPr>
        <w:t>az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utóbbi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lehetetlen</w:t>
      </w:r>
      <w:proofErr w:type="spellEnd"/>
      <w:r>
        <w:rPr>
          <w:i/>
          <w:sz w:val="20"/>
          <w:szCs w:val="20"/>
        </w:rPr>
        <w:t xml:space="preserve"> vagy </w:t>
      </w:r>
      <w:proofErr w:type="spellStart"/>
      <w:r>
        <w:rPr>
          <w:i/>
          <w:sz w:val="20"/>
          <w:szCs w:val="20"/>
        </w:rPr>
        <w:t>nem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jogos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Amennyiben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eladó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megtagadja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termék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javitását</w:t>
      </w:r>
      <w:proofErr w:type="spellEnd"/>
      <w:r>
        <w:rPr>
          <w:i/>
          <w:sz w:val="20"/>
          <w:szCs w:val="20"/>
        </w:rPr>
        <w:t xml:space="preserve"> vagy </w:t>
      </w:r>
      <w:proofErr w:type="spellStart"/>
      <w:r>
        <w:rPr>
          <w:i/>
          <w:sz w:val="20"/>
          <w:szCs w:val="20"/>
        </w:rPr>
        <w:t>cseréjét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ill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nem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teljesiti</w:t>
      </w:r>
      <w:proofErr w:type="spellEnd"/>
      <w:r>
        <w:rPr>
          <w:i/>
          <w:sz w:val="20"/>
          <w:szCs w:val="20"/>
        </w:rPr>
        <w:t xml:space="preserve"> 30 </w:t>
      </w:r>
      <w:proofErr w:type="spellStart"/>
      <w:r>
        <w:rPr>
          <w:i/>
          <w:sz w:val="20"/>
          <w:szCs w:val="20"/>
        </w:rPr>
        <w:t>napon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belül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eljárást</w:t>
      </w:r>
      <w:proofErr w:type="spellEnd"/>
      <w:r>
        <w:rPr>
          <w:i/>
          <w:sz w:val="20"/>
          <w:szCs w:val="20"/>
        </w:rPr>
        <w:t xml:space="preserve"> vagy </w:t>
      </w:r>
      <w:proofErr w:type="spellStart"/>
      <w:r>
        <w:rPr>
          <w:i/>
          <w:sz w:val="20"/>
          <w:szCs w:val="20"/>
        </w:rPr>
        <w:t>ugyanaz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hiba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újra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keletkezik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igy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vásárló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jógában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áll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elállni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szerződéstől</w:t>
      </w:r>
      <w:proofErr w:type="spellEnd"/>
      <w:r>
        <w:rPr>
          <w:i/>
          <w:sz w:val="20"/>
          <w:szCs w:val="20"/>
        </w:rPr>
        <w:t xml:space="preserve"> vagy </w:t>
      </w:r>
      <w:proofErr w:type="spellStart"/>
      <w:r>
        <w:rPr>
          <w:i/>
          <w:sz w:val="20"/>
          <w:szCs w:val="20"/>
        </w:rPr>
        <w:t>árengeményt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kérni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termék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árából</w:t>
      </w:r>
      <w:proofErr w:type="spellEnd"/>
      <w:r>
        <w:rPr>
          <w:i/>
          <w:sz w:val="20"/>
          <w:szCs w:val="20"/>
        </w:rPr>
        <w:t>.</w:t>
      </w:r>
    </w:p>
  </w:footnote>
  <w:footnote w:id="3">
    <w:p w:rsidR="00D85CFD" w:rsidRDefault="00CA1751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 </w:t>
      </w:r>
      <w:proofErr w:type="spellStart"/>
      <w:r>
        <w:rPr>
          <w:i/>
          <w:sz w:val="20"/>
          <w:szCs w:val="20"/>
        </w:rPr>
        <w:t>szerződéssel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kapcsolatban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felmerülő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viták</w:t>
      </w:r>
      <w:proofErr w:type="spellEnd"/>
      <w:r>
        <w:rPr>
          <w:i/>
          <w:sz w:val="20"/>
          <w:szCs w:val="20"/>
        </w:rPr>
        <w:t xml:space="preserve"> on-line </w:t>
      </w:r>
      <w:proofErr w:type="spellStart"/>
      <w:r>
        <w:rPr>
          <w:i/>
          <w:sz w:val="20"/>
          <w:szCs w:val="20"/>
        </w:rPr>
        <w:t>rendezésére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következő</w:t>
      </w:r>
      <w:proofErr w:type="spellEnd"/>
      <w:r>
        <w:rPr>
          <w:i/>
          <w:sz w:val="20"/>
          <w:szCs w:val="20"/>
        </w:rPr>
        <w:t xml:space="preserve"> web </w:t>
      </w:r>
      <w:proofErr w:type="spellStart"/>
      <w:r>
        <w:rPr>
          <w:i/>
          <w:sz w:val="20"/>
          <w:szCs w:val="20"/>
        </w:rPr>
        <w:t>felületen</w:t>
      </w:r>
      <w:proofErr w:type="spellEnd"/>
      <w:r>
        <w:rPr>
          <w:i/>
          <w:sz w:val="20"/>
          <w:szCs w:val="20"/>
        </w:rPr>
        <w:t xml:space="preserve"> van </w:t>
      </w:r>
      <w:proofErr w:type="spellStart"/>
      <w:r>
        <w:rPr>
          <w:i/>
          <w:sz w:val="20"/>
          <w:szCs w:val="20"/>
        </w:rPr>
        <w:t>lehetőség</w:t>
      </w:r>
      <w:proofErr w:type="spellEnd"/>
      <w:r>
        <w:rPr>
          <w:i/>
          <w:sz w:val="20"/>
          <w:szCs w:val="20"/>
        </w:rPr>
        <w:t>: http://ec.europa.eu/consumers/odr.</w:t>
      </w:r>
    </w:p>
  </w:footnote>
  <w:footnote w:id="4">
    <w:p w:rsidR="00D85CFD" w:rsidRDefault="00CA1751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Abban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esetben</w:t>
      </w:r>
      <w:proofErr w:type="spellEnd"/>
      <w:r>
        <w:rPr>
          <w:i/>
          <w:sz w:val="20"/>
          <w:szCs w:val="20"/>
        </w:rPr>
        <w:t xml:space="preserve">, ha a </w:t>
      </w:r>
      <w:proofErr w:type="spellStart"/>
      <w:r>
        <w:rPr>
          <w:i/>
          <w:sz w:val="20"/>
          <w:szCs w:val="20"/>
        </w:rPr>
        <w:t>reklamáció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eljárás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javitással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kerül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rendezésre</w:t>
      </w:r>
      <w:proofErr w:type="spellEnd"/>
      <w:r>
        <w:rPr>
          <w:i/>
          <w:sz w:val="20"/>
          <w:szCs w:val="20"/>
        </w:rPr>
        <w:t xml:space="preserve">, a </w:t>
      </w:r>
      <w:proofErr w:type="spellStart"/>
      <w:r>
        <w:rPr>
          <w:i/>
          <w:sz w:val="20"/>
          <w:szCs w:val="20"/>
        </w:rPr>
        <w:t>javitás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időtartama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beleszámitódik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garancia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időtartamába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Abban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esetben</w:t>
      </w:r>
      <w:proofErr w:type="spellEnd"/>
      <w:r>
        <w:rPr>
          <w:i/>
          <w:sz w:val="20"/>
          <w:szCs w:val="20"/>
        </w:rPr>
        <w:t xml:space="preserve">, ha </w:t>
      </w:r>
      <w:proofErr w:type="spellStart"/>
      <w:r>
        <w:rPr>
          <w:i/>
          <w:sz w:val="20"/>
          <w:szCs w:val="20"/>
        </w:rPr>
        <w:t>ez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folyamat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termékcserével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rendeződik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nem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kezdődik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új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garancia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időtartam</w:t>
      </w:r>
      <w:proofErr w:type="spellEnd"/>
      <w:r>
        <w:rPr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FD" w:rsidRDefault="000F5995" w:rsidP="000F5995">
    <w:pPr>
      <w:tabs>
        <w:tab w:val="center" w:pos="4536"/>
        <w:tab w:val="right" w:pos="9072"/>
      </w:tabs>
      <w:spacing w:before="227"/>
      <w:jc w:val="right"/>
    </w:pPr>
    <w:r>
      <w:rPr>
        <w:noProof/>
      </w:rPr>
      <w:drawing>
        <wp:inline distT="0" distB="0" distL="0" distR="0">
          <wp:extent cx="2194560" cy="609600"/>
          <wp:effectExtent l="0" t="0" r="0" b="0"/>
          <wp:docPr id="2" name="Obrázek 2" descr="Projektoros-Lampa.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oros-Lampa.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3154"/>
    <w:multiLevelType w:val="multilevel"/>
    <w:tmpl w:val="20583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FD"/>
    <w:rsid w:val="000E2CB8"/>
    <w:rsid w:val="000F5995"/>
    <w:rsid w:val="002C7659"/>
    <w:rsid w:val="0097785F"/>
    <w:rsid w:val="00A70C68"/>
    <w:rsid w:val="00AB4EC2"/>
    <w:rsid w:val="00CA1751"/>
    <w:rsid w:val="00D85CFD"/>
    <w:rsid w:val="00E055A2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688EE"/>
  <w15:docId w15:val="{EC5CC2EB-81D2-48F4-B74F-46405A02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F5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995"/>
  </w:style>
  <w:style w:type="paragraph" w:styleId="Zpat">
    <w:name w:val="footer"/>
    <w:basedOn w:val="Normln"/>
    <w:link w:val="ZpatChar"/>
    <w:uiPriority w:val="99"/>
    <w:unhideWhenUsed/>
    <w:rsid w:val="000F59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4</cp:revision>
  <cp:lastPrinted>2017-11-29T13:17:00Z</cp:lastPrinted>
  <dcterms:created xsi:type="dcterms:W3CDTF">2017-11-29T13:17:00Z</dcterms:created>
  <dcterms:modified xsi:type="dcterms:W3CDTF">2017-11-29T13:24:00Z</dcterms:modified>
</cp:coreProperties>
</file>